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CE8" w:rsidRDefault="002F125C">
      <w:r>
        <w:t>SÜRDÜRÜLEBİLİR KALKINMA ( ENERJİ KAYNAKLARI )</w:t>
      </w:r>
    </w:p>
    <w:p w:rsidR="002F125C" w:rsidRDefault="002F125C" w:rsidP="002F125C">
      <w:pPr>
        <w:pStyle w:val="ListeParagraf"/>
        <w:numPr>
          <w:ilvl w:val="0"/>
          <w:numId w:val="1"/>
        </w:numPr>
      </w:pPr>
      <w:r>
        <w:t>İş yapabilme yeteneğine enerji denir.</w:t>
      </w:r>
    </w:p>
    <w:p w:rsidR="002F125C" w:rsidRDefault="002F125C" w:rsidP="002F125C">
      <w:pPr>
        <w:pStyle w:val="ListeParagraf"/>
        <w:numPr>
          <w:ilvl w:val="0"/>
          <w:numId w:val="1"/>
        </w:numPr>
      </w:pPr>
      <w:r>
        <w:t>Canlıların hayatlarını devam ettirebilmesi için enerjiye ihtiyaç vardır.</w:t>
      </w:r>
    </w:p>
    <w:p w:rsidR="002F125C" w:rsidRDefault="002F125C" w:rsidP="002F125C">
      <w:pPr>
        <w:pStyle w:val="ListeParagraf"/>
        <w:numPr>
          <w:ilvl w:val="0"/>
          <w:numId w:val="1"/>
        </w:numPr>
      </w:pPr>
      <w:r>
        <w:t xml:space="preserve">Enerji günlük hayatta daha çok elektrikle çalışan </w:t>
      </w:r>
      <w:proofErr w:type="gramStart"/>
      <w:r>
        <w:t>araçlarda , fabrikalarda</w:t>
      </w:r>
      <w:proofErr w:type="gramEnd"/>
      <w:r>
        <w:t xml:space="preserve"> , ulaşım araçlarında kullanılmaktadır.</w:t>
      </w:r>
    </w:p>
    <w:p w:rsidR="002F125C" w:rsidRDefault="002F125C" w:rsidP="002F125C">
      <w:pPr>
        <w:pStyle w:val="ListeParagraf"/>
        <w:numPr>
          <w:ilvl w:val="0"/>
          <w:numId w:val="1"/>
        </w:numPr>
      </w:pPr>
      <w:r>
        <w:t>Enerji elde edilen kaynaklara enerji kaynakları denir.</w:t>
      </w:r>
    </w:p>
    <w:p w:rsidR="002F125C" w:rsidRDefault="002F125C" w:rsidP="002F125C">
      <w:pPr>
        <w:pStyle w:val="ListeParagraf"/>
        <w:numPr>
          <w:ilvl w:val="1"/>
          <w:numId w:val="1"/>
        </w:numPr>
      </w:pPr>
      <w:r>
        <w:t>Enerji kaynakları ikiye ayrılır.</w:t>
      </w:r>
    </w:p>
    <w:p w:rsidR="002F125C" w:rsidRDefault="002F125C" w:rsidP="002F125C">
      <w:pPr>
        <w:pStyle w:val="ListeParagraf"/>
        <w:numPr>
          <w:ilvl w:val="2"/>
          <w:numId w:val="1"/>
        </w:numPr>
      </w:pPr>
      <w:r>
        <w:t>Yenilenebilir enerji kaynakları</w:t>
      </w:r>
    </w:p>
    <w:p w:rsidR="002F125C" w:rsidRDefault="002F125C" w:rsidP="002F125C">
      <w:pPr>
        <w:pStyle w:val="ListeParagraf"/>
        <w:numPr>
          <w:ilvl w:val="2"/>
          <w:numId w:val="1"/>
        </w:numPr>
      </w:pPr>
      <w:r>
        <w:t>Yenilenemez enerji kaynakları</w:t>
      </w:r>
    </w:p>
    <w:p w:rsidR="002F125C" w:rsidRPr="001E19CB" w:rsidRDefault="002F125C" w:rsidP="002F125C">
      <w:pPr>
        <w:rPr>
          <w:b/>
          <w:sz w:val="28"/>
        </w:rPr>
      </w:pPr>
      <w:r w:rsidRPr="001E19CB">
        <w:rPr>
          <w:b/>
          <w:sz w:val="28"/>
        </w:rPr>
        <w:t>Yenilenemez Enerji Kaynakları:</w:t>
      </w:r>
    </w:p>
    <w:p w:rsidR="002F125C" w:rsidRDefault="002F125C" w:rsidP="002F125C">
      <w:pPr>
        <w:pStyle w:val="ListeParagraf"/>
        <w:numPr>
          <w:ilvl w:val="0"/>
          <w:numId w:val="2"/>
        </w:numPr>
      </w:pPr>
      <w:r>
        <w:t>Kullanıldıktan sonra tekrar oluşumu olmayan ya da çok uzun süren kaynaklardır.</w:t>
      </w:r>
    </w:p>
    <w:p w:rsidR="002F125C" w:rsidRDefault="002F125C" w:rsidP="002F125C">
      <w:pPr>
        <w:pStyle w:val="ListeParagraf"/>
        <w:numPr>
          <w:ilvl w:val="0"/>
          <w:numId w:val="2"/>
        </w:numPr>
      </w:pPr>
      <w:r>
        <w:t>Tekrar oluşumları milyonlarca yıl sürebilir.</w:t>
      </w:r>
    </w:p>
    <w:p w:rsidR="002F125C" w:rsidRDefault="002F125C" w:rsidP="002F125C">
      <w:pPr>
        <w:pStyle w:val="ListeParagraf"/>
        <w:numPr>
          <w:ilvl w:val="0"/>
          <w:numId w:val="2"/>
        </w:numPr>
      </w:pPr>
      <w:r>
        <w:t>Tükenme ihtimali vardır.</w:t>
      </w:r>
    </w:p>
    <w:p w:rsidR="002F125C" w:rsidRDefault="002F125C" w:rsidP="002F125C">
      <w:pPr>
        <w:pStyle w:val="ListeParagraf"/>
        <w:numPr>
          <w:ilvl w:val="0"/>
          <w:numId w:val="2"/>
        </w:numPr>
      </w:pPr>
      <w:r>
        <w:t>Çevre dostu değildir.</w:t>
      </w:r>
    </w:p>
    <w:p w:rsidR="002F125C" w:rsidRDefault="002F125C" w:rsidP="002F125C">
      <w:pPr>
        <w:pStyle w:val="ListeParagraf"/>
        <w:numPr>
          <w:ilvl w:val="0"/>
          <w:numId w:val="2"/>
        </w:numPr>
      </w:pPr>
      <w:r>
        <w:t>2 başlık altında yenilenemez enerji kaynaklarını toplayabiliriz.</w:t>
      </w:r>
    </w:p>
    <w:p w:rsidR="002F125C" w:rsidRDefault="002F125C" w:rsidP="002F125C">
      <w:pPr>
        <w:pStyle w:val="ListeParagraf"/>
        <w:numPr>
          <w:ilvl w:val="1"/>
          <w:numId w:val="2"/>
        </w:numPr>
      </w:pPr>
      <w:r>
        <w:t>Fosil yakıtlar</w:t>
      </w:r>
    </w:p>
    <w:p w:rsidR="002F125C" w:rsidRDefault="002F125C" w:rsidP="002F125C">
      <w:pPr>
        <w:pStyle w:val="ListeParagraf"/>
        <w:numPr>
          <w:ilvl w:val="1"/>
          <w:numId w:val="2"/>
        </w:numPr>
      </w:pPr>
      <w:r>
        <w:t>Nükleer enerji</w:t>
      </w:r>
    </w:p>
    <w:p w:rsidR="002F125C" w:rsidRDefault="002F125C" w:rsidP="002F125C">
      <w:r>
        <w:t>Fosil yakıtlar:</w:t>
      </w:r>
    </w:p>
    <w:p w:rsidR="002F125C" w:rsidRDefault="002F125C" w:rsidP="002F125C">
      <w:pPr>
        <w:pStyle w:val="ListeParagraf"/>
        <w:numPr>
          <w:ilvl w:val="0"/>
          <w:numId w:val="3"/>
        </w:numPr>
      </w:pPr>
      <w:r>
        <w:t>Canlı kalıntılarının toprak altında sıkışarak orada milyonlarca yıl boyunca çürümesi sonucunda oluşur.</w:t>
      </w:r>
    </w:p>
    <w:p w:rsidR="002F125C" w:rsidRDefault="002F125C" w:rsidP="002F125C">
      <w:pPr>
        <w:pStyle w:val="ListeParagraf"/>
        <w:numPr>
          <w:ilvl w:val="0"/>
          <w:numId w:val="3"/>
        </w:numPr>
      </w:pPr>
      <w:r>
        <w:t>Fosil yakıtlar karbon temellidir.</w:t>
      </w:r>
    </w:p>
    <w:p w:rsidR="002F125C" w:rsidRDefault="002F125C" w:rsidP="002F125C">
      <w:pPr>
        <w:pStyle w:val="ListeParagraf"/>
        <w:numPr>
          <w:ilvl w:val="0"/>
          <w:numId w:val="3"/>
        </w:numPr>
      </w:pPr>
      <w:r>
        <w:t xml:space="preserve">Doğalgaz, petrol ( benzin, mazot, </w:t>
      </w:r>
      <w:proofErr w:type="spellStart"/>
      <w:r>
        <w:t>fuel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) , kömür fosil yakıtlara örnek verilebilir</w:t>
      </w:r>
    </w:p>
    <w:p w:rsidR="002F125C" w:rsidRDefault="002F125C" w:rsidP="002F125C">
      <w:pPr>
        <w:pStyle w:val="ListeParagraf"/>
        <w:numPr>
          <w:ilvl w:val="0"/>
          <w:numId w:val="3"/>
        </w:numPr>
      </w:pPr>
      <w:r>
        <w:t>Petrol dünyada en çok kullanılan enerji kaynağıdır.</w:t>
      </w:r>
    </w:p>
    <w:p w:rsidR="002F125C" w:rsidRDefault="002F125C" w:rsidP="002F125C">
      <w:pPr>
        <w:pStyle w:val="ListeParagraf"/>
        <w:numPr>
          <w:ilvl w:val="0"/>
          <w:numId w:val="3"/>
        </w:numPr>
      </w:pPr>
      <w:r>
        <w:t>Petrol ve petrol ürünleri pahalıdır.</w:t>
      </w:r>
    </w:p>
    <w:p w:rsidR="002F125C" w:rsidRDefault="002F125C" w:rsidP="002F125C">
      <w:pPr>
        <w:pStyle w:val="ListeParagraf"/>
        <w:numPr>
          <w:ilvl w:val="0"/>
          <w:numId w:val="3"/>
        </w:numPr>
      </w:pPr>
      <w:r>
        <w:t>Petrolün kullanım alanları:</w:t>
      </w:r>
    </w:p>
    <w:p w:rsidR="002F125C" w:rsidRDefault="00C33B26" w:rsidP="002F125C">
      <w:pPr>
        <w:pStyle w:val="ListeParagraf"/>
        <w:numPr>
          <w:ilvl w:val="3"/>
          <w:numId w:val="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0EF17" wp14:editId="23A121AB">
                <wp:simplePos x="0" y="0"/>
                <wp:positionH relativeFrom="column">
                  <wp:posOffset>3659505</wp:posOffset>
                </wp:positionH>
                <wp:positionV relativeFrom="paragraph">
                  <wp:posOffset>46990</wp:posOffset>
                </wp:positionV>
                <wp:extent cx="2374265" cy="1403985"/>
                <wp:effectExtent l="0" t="0" r="27940" b="2476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3B26" w:rsidRDefault="007A3744">
                            <w:r>
                              <w:t>Doğalgazın kalan kullanım ömrü: 65 yıl</w:t>
                            </w:r>
                          </w:p>
                          <w:p w:rsidR="007A3744" w:rsidRDefault="007A3744">
                            <w:r>
                              <w:t>Petrolün kalan kullanım ömrü: 42 yıl</w:t>
                            </w:r>
                          </w:p>
                          <w:p w:rsidR="007A3744" w:rsidRDefault="007A3744">
                            <w:r>
                              <w:t>Kömürün kalan kullanım ömrü: 230 yıl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88.15pt;margin-top:3.7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">
                <v:textbox style="mso-fit-shape-to-text:t">
                  <w:txbxContent>
                    <w:p w:rsidR="00C33B26" w:rsidRDefault="007A3744">
                      <w:r>
                        <w:t>Doğalgazın kalan kullanım ömrü: 65 yıl</w:t>
                      </w:r>
                    </w:p>
                    <w:p w:rsidR="007A3744" w:rsidRDefault="007A3744">
                      <w:r>
                        <w:t>Petrolün kalan kullanım ömrü: 42 yıl</w:t>
                      </w:r>
                    </w:p>
                    <w:p w:rsidR="007A3744" w:rsidRDefault="007A3744">
                      <w:r>
                        <w:t>Kömürün kalan kullanım ömrü: 230 yıl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2F125C">
        <w:t>Lpg</w:t>
      </w:r>
      <w:proofErr w:type="spellEnd"/>
      <w:r w:rsidR="002F125C">
        <w:t xml:space="preserve"> ( </w:t>
      </w:r>
      <w:proofErr w:type="gramStart"/>
      <w:r w:rsidR="002F125C">
        <w:t>likit</w:t>
      </w:r>
      <w:proofErr w:type="gramEnd"/>
      <w:r w:rsidR="002F125C">
        <w:t xml:space="preserve"> petrol gazı ) yapımı</w:t>
      </w:r>
    </w:p>
    <w:p w:rsidR="002F125C" w:rsidRDefault="002F125C" w:rsidP="002F125C">
      <w:pPr>
        <w:pStyle w:val="ListeParagraf"/>
        <w:numPr>
          <w:ilvl w:val="3"/>
          <w:numId w:val="3"/>
        </w:numPr>
      </w:pPr>
      <w:r>
        <w:t>Tüp gaz üretimi</w:t>
      </w:r>
    </w:p>
    <w:p w:rsidR="002F125C" w:rsidRDefault="00C33B26" w:rsidP="002F125C">
      <w:pPr>
        <w:pStyle w:val="ListeParagraf"/>
        <w:numPr>
          <w:ilvl w:val="3"/>
          <w:numId w:val="3"/>
        </w:numPr>
      </w:pPr>
      <w:r>
        <w:t>Benzin üretimi</w:t>
      </w:r>
    </w:p>
    <w:p w:rsidR="00C33B26" w:rsidRDefault="00C33B26" w:rsidP="002F125C">
      <w:pPr>
        <w:pStyle w:val="ListeParagraf"/>
        <w:numPr>
          <w:ilvl w:val="3"/>
          <w:numId w:val="3"/>
        </w:numPr>
      </w:pPr>
      <w:r>
        <w:t>Mazot üretimi</w:t>
      </w:r>
    </w:p>
    <w:p w:rsidR="00C33B26" w:rsidRDefault="00C33B26" w:rsidP="002F125C">
      <w:pPr>
        <w:pStyle w:val="ListeParagraf"/>
        <w:numPr>
          <w:ilvl w:val="3"/>
          <w:numId w:val="3"/>
        </w:numPr>
      </w:pPr>
      <w:r>
        <w:t>Gübre üretimi</w:t>
      </w:r>
    </w:p>
    <w:p w:rsidR="00C33B26" w:rsidRDefault="00C33B26" w:rsidP="002F125C">
      <w:pPr>
        <w:pStyle w:val="ListeParagraf"/>
        <w:numPr>
          <w:ilvl w:val="3"/>
          <w:numId w:val="3"/>
        </w:numPr>
      </w:pPr>
      <w:r>
        <w:t>Plastik üretimi</w:t>
      </w:r>
    </w:p>
    <w:p w:rsidR="00C33B26" w:rsidRDefault="00C33B26" w:rsidP="002F125C">
      <w:pPr>
        <w:pStyle w:val="ListeParagraf"/>
        <w:numPr>
          <w:ilvl w:val="3"/>
          <w:numId w:val="3"/>
        </w:numPr>
      </w:pPr>
      <w:r>
        <w:t>Baya üretimi</w:t>
      </w:r>
    </w:p>
    <w:p w:rsidR="00C33B26" w:rsidRDefault="00C33B26" w:rsidP="002F125C">
      <w:pPr>
        <w:pStyle w:val="ListeParagraf"/>
        <w:numPr>
          <w:ilvl w:val="3"/>
          <w:numId w:val="3"/>
        </w:numPr>
      </w:pPr>
      <w:r>
        <w:t>Naftalin üretimi</w:t>
      </w:r>
    </w:p>
    <w:p w:rsidR="00C33B26" w:rsidRDefault="00C33B26" w:rsidP="002F125C">
      <w:pPr>
        <w:pStyle w:val="ListeParagraf"/>
        <w:numPr>
          <w:ilvl w:val="3"/>
          <w:numId w:val="3"/>
        </w:numPr>
      </w:pPr>
      <w:r>
        <w:t>Teflon üretimi gibi alanlardır</w:t>
      </w:r>
    </w:p>
    <w:p w:rsidR="00C33B26" w:rsidRDefault="00C33B26" w:rsidP="00C33B26">
      <w:pPr>
        <w:pStyle w:val="ListeParagraf"/>
        <w:numPr>
          <w:ilvl w:val="0"/>
          <w:numId w:val="3"/>
        </w:numPr>
      </w:pPr>
      <w:r>
        <w:t>Doğalgaz fosil yakıtlar arasında en çok çevre dostu olandır.</w:t>
      </w:r>
    </w:p>
    <w:p w:rsidR="00C33B26" w:rsidRDefault="00C33B26" w:rsidP="00C33B26">
      <w:pPr>
        <w:pStyle w:val="ListeParagraf"/>
        <w:numPr>
          <w:ilvl w:val="0"/>
          <w:numId w:val="3"/>
        </w:numPr>
      </w:pPr>
      <w:r>
        <w:t>Doğalgaz renksiz, kokusuz ve gaz haldedir.</w:t>
      </w:r>
    </w:p>
    <w:p w:rsidR="00C33B26" w:rsidRDefault="00C33B26" w:rsidP="00C33B26">
      <w:pPr>
        <w:pStyle w:val="ListeParagraf"/>
        <w:numPr>
          <w:ilvl w:val="0"/>
          <w:numId w:val="3"/>
        </w:numPr>
      </w:pPr>
      <w:r>
        <w:t>Ülkemiz doğalgaz yatakları bakımından zengin değildir.</w:t>
      </w:r>
    </w:p>
    <w:p w:rsidR="00C33B26" w:rsidRDefault="00C33B26" w:rsidP="00C33B26">
      <w:pPr>
        <w:pStyle w:val="ListeParagraf"/>
        <w:numPr>
          <w:ilvl w:val="0"/>
          <w:numId w:val="3"/>
        </w:numPr>
      </w:pPr>
      <w:r>
        <w:t>Kömür ülkemizde elektrik üretiminde en fazla kullanılan yakıttır. Termik santrallerde kullanılır.</w:t>
      </w:r>
    </w:p>
    <w:p w:rsidR="00C33B26" w:rsidRDefault="00C33B26" w:rsidP="00C33B26">
      <w:pPr>
        <w:pStyle w:val="ListeParagraf"/>
        <w:numPr>
          <w:ilvl w:val="0"/>
          <w:numId w:val="3"/>
        </w:numPr>
      </w:pPr>
      <w:r>
        <w:t xml:space="preserve">Fosil yakıtlar havadaki karbondioksit miktarını arttırır. </w:t>
      </w:r>
    </w:p>
    <w:p w:rsidR="00C33B26" w:rsidRDefault="00C33B26" w:rsidP="00C33B26">
      <w:pPr>
        <w:pStyle w:val="ListeParagraf"/>
        <w:numPr>
          <w:ilvl w:val="0"/>
          <w:numId w:val="3"/>
        </w:numPr>
      </w:pPr>
      <w:r>
        <w:t>Fosil yakıtlar hava, su ve toprağın kirlenmesine neden olur.</w:t>
      </w:r>
    </w:p>
    <w:p w:rsidR="00C33B26" w:rsidRDefault="00C33B26" w:rsidP="00C33B26">
      <w:r>
        <w:t>Nükleer Enerji: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t>Doğada bazı elementler çekirdeklerini parçalayarak ışıma yapmaktadırlar. Bu elementlere radyoaktif elementler denmektedir. Örneğin: uranyum, toryum, plütonyum gibi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t>Elementlerin bu özelliğinden yararlanarak nükleer santrallerde elektrik üretilebilir.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t>Son 100 yıldır kullanılmaya başlanmıştır.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t>İşlenmiş nükleer elementler santralde enerji verici olarak kullanılır.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lastRenderedPageBreak/>
        <w:t>Tek olumsuz yanı açığa çıkan atıkların hala ışımaya devam etmesidir.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t>Bu atıkların etkisiz hala geçmesi için 500 ila 1000 yıl geçmesi gerekir ki bu çok uzun süredir. Bu yüzden atıklar kurşun kasalar içinde yer altında saklanır.</w:t>
      </w:r>
    </w:p>
    <w:p w:rsidR="00C33B26" w:rsidRDefault="00C33B26" w:rsidP="00C33B26">
      <w:pPr>
        <w:pStyle w:val="ListeParagraf"/>
        <w:numPr>
          <w:ilvl w:val="0"/>
          <w:numId w:val="4"/>
        </w:numPr>
      </w:pPr>
      <w:r>
        <w:t>Santrallerde meydana gelecek bir kaza çevre felaketine neden olabilir. Çernobil de olduğu gibi</w:t>
      </w:r>
    </w:p>
    <w:p w:rsidR="0022755D" w:rsidRDefault="001E19CB" w:rsidP="00C33B26">
      <w:pPr>
        <w:pStyle w:val="ListeParagraf"/>
        <w:numPr>
          <w:ilvl w:val="0"/>
          <w:numId w:val="4"/>
        </w:numPr>
      </w:pPr>
      <w:r>
        <w:t>Türkiye’nin</w:t>
      </w:r>
      <w:r w:rsidR="0022755D">
        <w:t xml:space="preserve"> ilk </w:t>
      </w:r>
      <w:r>
        <w:t>nükleer</w:t>
      </w:r>
      <w:r w:rsidR="0022755D">
        <w:t xml:space="preserve"> </w:t>
      </w:r>
      <w:r>
        <w:t xml:space="preserve">santrali Mersin </w:t>
      </w:r>
      <w:proofErr w:type="spellStart"/>
      <w:r>
        <w:t>Akkuyu</w:t>
      </w:r>
      <w:proofErr w:type="spellEnd"/>
      <w:r>
        <w:t xml:space="preserve"> da kurulacaktır. Diğeri ise Sinop a kurulacaktır.</w:t>
      </w:r>
    </w:p>
    <w:p w:rsidR="001E19CB" w:rsidRDefault="001E19CB" w:rsidP="001E19CB">
      <w:pPr>
        <w:rPr>
          <w:b/>
          <w:sz w:val="28"/>
        </w:rPr>
      </w:pPr>
      <w:r w:rsidRPr="001E19CB">
        <w:rPr>
          <w:b/>
          <w:sz w:val="28"/>
        </w:rPr>
        <w:t xml:space="preserve">Yenilenebilir Enerji </w:t>
      </w:r>
      <w:r>
        <w:rPr>
          <w:b/>
          <w:sz w:val="28"/>
        </w:rPr>
        <w:t>K</w:t>
      </w:r>
      <w:r w:rsidRPr="001E19CB">
        <w:rPr>
          <w:b/>
          <w:sz w:val="28"/>
        </w:rPr>
        <w:t>aynakları:</w:t>
      </w:r>
    </w:p>
    <w:p w:rsidR="001E19CB" w:rsidRDefault="001E19CB" w:rsidP="001E19CB">
      <w:pPr>
        <w:pStyle w:val="ListeParagraf"/>
        <w:numPr>
          <w:ilvl w:val="0"/>
          <w:numId w:val="5"/>
        </w:numPr>
      </w:pPr>
      <w:r w:rsidRPr="001E19CB">
        <w:t>Doğanın kedisinin üretmiş olduğu enerji kaynaklarıdır.</w:t>
      </w:r>
    </w:p>
    <w:p w:rsidR="001E19CB" w:rsidRDefault="001E19CB" w:rsidP="001E19CB">
      <w:pPr>
        <w:pStyle w:val="ListeParagraf"/>
        <w:numPr>
          <w:ilvl w:val="0"/>
          <w:numId w:val="5"/>
        </w:numPr>
      </w:pPr>
      <w:r>
        <w:t>Çevreye zarar vermez.</w:t>
      </w:r>
    </w:p>
    <w:p w:rsidR="001E19CB" w:rsidRDefault="001E19CB" w:rsidP="001E19CB">
      <w:r>
        <w:t>Güneş enerjisi:</w:t>
      </w:r>
    </w:p>
    <w:p w:rsidR="001E19CB" w:rsidRDefault="001E19CB" w:rsidP="001E19CB">
      <w:pPr>
        <w:pStyle w:val="ListeParagraf"/>
        <w:numPr>
          <w:ilvl w:val="0"/>
          <w:numId w:val="7"/>
        </w:numPr>
      </w:pPr>
      <w:r>
        <w:t>Güneş yeryüzündeki tüm enerjilerin temel kaynağıdır.</w:t>
      </w:r>
    </w:p>
    <w:p w:rsidR="001E19CB" w:rsidRDefault="001E19CB" w:rsidP="001E19CB">
      <w:pPr>
        <w:pStyle w:val="ListeParagraf"/>
        <w:numPr>
          <w:ilvl w:val="0"/>
          <w:numId w:val="7"/>
        </w:numPr>
      </w:pPr>
      <w:r>
        <w:t>Güneş ışınlarını emen düzenekler kurarak elektrik ve ısı enerjisi üretilebilir. Bunun için güneş panelleri kullanılır.</w:t>
      </w:r>
    </w:p>
    <w:p w:rsidR="001E19CB" w:rsidRDefault="001E19CB" w:rsidP="001E19CB">
      <w:pPr>
        <w:pStyle w:val="ListeParagraf"/>
        <w:numPr>
          <w:ilvl w:val="0"/>
          <w:numId w:val="7"/>
        </w:numPr>
      </w:pPr>
      <w:r>
        <w:t>Bunun dışında güneş pilleri ile çalışan saatler, hesap makineleri ve bazı ulaşım araçları vardır.</w:t>
      </w:r>
    </w:p>
    <w:p w:rsidR="001E19CB" w:rsidRDefault="001E19CB" w:rsidP="001E19CB">
      <w:pPr>
        <w:pStyle w:val="ListeParagraf"/>
        <w:numPr>
          <w:ilvl w:val="0"/>
          <w:numId w:val="7"/>
        </w:numPr>
      </w:pPr>
      <w:r>
        <w:t>Masrafsız ve ekonomiktir.</w:t>
      </w:r>
    </w:p>
    <w:p w:rsidR="001E19CB" w:rsidRDefault="001E19CB" w:rsidP="001E19CB">
      <w:pPr>
        <w:pStyle w:val="ListeParagraf"/>
        <w:numPr>
          <w:ilvl w:val="0"/>
          <w:numId w:val="7"/>
        </w:numPr>
      </w:pPr>
      <w:r>
        <w:t>Güneş ışığının bol olduğu güney taraflar da tercih edilir.</w:t>
      </w:r>
    </w:p>
    <w:p w:rsidR="001E19CB" w:rsidRDefault="00CD2857" w:rsidP="001E19CB">
      <w:r>
        <w:t>Rüzgâr</w:t>
      </w:r>
      <w:r w:rsidR="001E19CB">
        <w:t xml:space="preserve"> enerjisi:</w:t>
      </w:r>
    </w:p>
    <w:p w:rsidR="001E19CB" w:rsidRDefault="00CD2857" w:rsidP="001E19CB">
      <w:pPr>
        <w:pStyle w:val="ListeParagraf"/>
        <w:numPr>
          <w:ilvl w:val="0"/>
          <w:numId w:val="8"/>
        </w:numPr>
      </w:pPr>
      <w:r>
        <w:t>Rüzgârın</w:t>
      </w:r>
      <w:r w:rsidR="00AA0A83">
        <w:t xml:space="preserve"> hareket enerjisinden </w:t>
      </w:r>
      <w:r>
        <w:t>yararlanılarak</w:t>
      </w:r>
      <w:r w:rsidR="00AA0A83">
        <w:t xml:space="preserve"> elektrik enerjisi üretiminde kullanılır.</w:t>
      </w:r>
    </w:p>
    <w:p w:rsidR="00AA0A83" w:rsidRDefault="00AA0A83" w:rsidP="001E19CB">
      <w:pPr>
        <w:pStyle w:val="ListeParagraf"/>
        <w:numPr>
          <w:ilvl w:val="0"/>
          <w:numId w:val="8"/>
        </w:numPr>
      </w:pPr>
      <w:r>
        <w:t xml:space="preserve">Bol </w:t>
      </w:r>
      <w:r w:rsidR="001226E0">
        <w:t>rüzgârlı</w:t>
      </w:r>
      <w:r>
        <w:t xml:space="preserve"> yüksek yerlere kurulur.</w:t>
      </w:r>
    </w:p>
    <w:p w:rsidR="00AA0A83" w:rsidRDefault="00AA0A83" w:rsidP="00AA0A83">
      <w:r>
        <w:t>Hidroelektrik enerjisi:</w:t>
      </w:r>
    </w:p>
    <w:p w:rsidR="00AA0A83" w:rsidRDefault="00AA0A83" w:rsidP="00AA0A83">
      <w:pPr>
        <w:pStyle w:val="ListeParagraf"/>
        <w:numPr>
          <w:ilvl w:val="0"/>
          <w:numId w:val="9"/>
        </w:numPr>
      </w:pPr>
      <w:r>
        <w:t>Suyun hareketinden yararlanarak üretilen enerjidir.</w:t>
      </w:r>
    </w:p>
    <w:p w:rsidR="00AA0A83" w:rsidRDefault="00AA0A83" w:rsidP="00AA0A83">
      <w:pPr>
        <w:pStyle w:val="ListeParagraf"/>
        <w:numPr>
          <w:ilvl w:val="0"/>
          <w:numId w:val="9"/>
        </w:numPr>
      </w:pPr>
      <w:r>
        <w:t>Barajlarda biriken suyun potansiyel enerjisi, kinetik enerjiye çevrilir ve oda elektrik üretir.</w:t>
      </w:r>
    </w:p>
    <w:p w:rsidR="00AA0A83" w:rsidRDefault="00AA0A83" w:rsidP="00AA0A83">
      <w:pPr>
        <w:pStyle w:val="ListeParagraf"/>
        <w:numPr>
          <w:ilvl w:val="0"/>
          <w:numId w:val="9"/>
        </w:numPr>
      </w:pPr>
      <w:r>
        <w:t>Hidroelektrik santralleri kirlilik yapmaz.</w:t>
      </w:r>
    </w:p>
    <w:p w:rsidR="00AA0A83" w:rsidRDefault="00CD2857" w:rsidP="00AA0A83">
      <w:r>
        <w:t>Biokütle Enerjisi:</w:t>
      </w:r>
    </w:p>
    <w:p w:rsidR="00CD2857" w:rsidRDefault="00CD2857" w:rsidP="00CD2857">
      <w:pPr>
        <w:pStyle w:val="ListeParagraf"/>
        <w:numPr>
          <w:ilvl w:val="0"/>
          <w:numId w:val="10"/>
        </w:numPr>
      </w:pPr>
      <w:r>
        <w:t>Biokütle canlı kütlesi demektir.</w:t>
      </w:r>
    </w:p>
    <w:p w:rsidR="00CD2857" w:rsidRDefault="00CD2857" w:rsidP="00CD2857">
      <w:pPr>
        <w:pStyle w:val="ListeParagraf"/>
        <w:numPr>
          <w:ilvl w:val="0"/>
          <w:numId w:val="10"/>
        </w:numPr>
      </w:pPr>
      <w:r>
        <w:t xml:space="preserve">Bitki ve hayvan atıklarından elde edilen enerjiye </w:t>
      </w:r>
      <w:r w:rsidR="001226E0">
        <w:t>biokütle</w:t>
      </w:r>
      <w:r>
        <w:t xml:space="preserve"> enerjisi denir.</w:t>
      </w:r>
    </w:p>
    <w:p w:rsidR="00CD2857" w:rsidRDefault="00CD2857" w:rsidP="00CD2857">
      <w:pPr>
        <w:pStyle w:val="ListeParagraf"/>
        <w:numPr>
          <w:ilvl w:val="0"/>
          <w:numId w:val="10"/>
        </w:numPr>
      </w:pPr>
      <w:r>
        <w:t xml:space="preserve">Bazı canlıların kalıntıları özel kaplarda bekletilir. Belli bir süre sonra bu kalıntılar çürür ve açığa metan gazı çıkar. </w:t>
      </w:r>
    </w:p>
    <w:p w:rsidR="00CD2857" w:rsidRDefault="00CD2857" w:rsidP="00CD2857">
      <w:pPr>
        <w:pStyle w:val="ListeParagraf"/>
        <w:numPr>
          <w:ilvl w:val="0"/>
          <w:numId w:val="10"/>
        </w:numPr>
      </w:pPr>
      <w:r>
        <w:t>Açığa çıkan bu gazların kullanımı soncunda elektrik ve ısınma sağlana bilir.</w:t>
      </w:r>
    </w:p>
    <w:p w:rsidR="00CD2857" w:rsidRDefault="00CD2857" w:rsidP="00CD2857">
      <w:r>
        <w:t>Jeotermal enerji</w:t>
      </w:r>
    </w:p>
    <w:p w:rsidR="00CD2857" w:rsidRDefault="00CD2857" w:rsidP="00CD2857">
      <w:pPr>
        <w:pStyle w:val="ListeParagraf"/>
        <w:numPr>
          <w:ilvl w:val="0"/>
          <w:numId w:val="11"/>
        </w:numPr>
      </w:pPr>
      <w:proofErr w:type="gramStart"/>
      <w:r>
        <w:t>Yer yüzünün</w:t>
      </w:r>
      <w:proofErr w:type="gramEnd"/>
      <w:r>
        <w:t xml:space="preserve"> derinliklerinden sıcak halde çıkan sulara jeotermal kaynak denir.</w:t>
      </w:r>
    </w:p>
    <w:p w:rsidR="00CD2857" w:rsidRDefault="00CD2857" w:rsidP="00CD2857">
      <w:pPr>
        <w:pStyle w:val="ListeParagraf"/>
        <w:numPr>
          <w:ilvl w:val="0"/>
          <w:numId w:val="11"/>
        </w:numPr>
      </w:pPr>
      <w:r>
        <w:t>Bu sıcak suların ısınma, elektrik, seracılık, kaplıcalar, konserve yapımı, balıkçılık gibi alanlarda kullanılır.</w:t>
      </w:r>
    </w:p>
    <w:p w:rsidR="00CD2857" w:rsidRDefault="00CD2857" w:rsidP="00CD2857">
      <w:r>
        <w:t>Hidrojen enerjisi:</w:t>
      </w:r>
    </w:p>
    <w:p w:rsidR="00CD2857" w:rsidRDefault="00CD2857" w:rsidP="00CD2857">
      <w:pPr>
        <w:pStyle w:val="ListeParagraf"/>
        <w:numPr>
          <w:ilvl w:val="0"/>
          <w:numId w:val="12"/>
        </w:numPr>
      </w:pPr>
      <w:r>
        <w:t>Doğal bir enerji kaynağı değildir.</w:t>
      </w:r>
    </w:p>
    <w:p w:rsidR="00CD2857" w:rsidRDefault="00CD2857" w:rsidP="00CD2857">
      <w:pPr>
        <w:pStyle w:val="ListeParagraf"/>
        <w:numPr>
          <w:ilvl w:val="0"/>
          <w:numId w:val="12"/>
        </w:numPr>
      </w:pPr>
      <w:r>
        <w:t>Evrende en fazla bulunan element hidrojendir.</w:t>
      </w:r>
    </w:p>
    <w:p w:rsidR="00CD2857" w:rsidRDefault="00CD2857" w:rsidP="00CD2857">
      <w:pPr>
        <w:pStyle w:val="ListeParagraf"/>
        <w:numPr>
          <w:ilvl w:val="0"/>
          <w:numId w:val="12"/>
        </w:numPr>
      </w:pPr>
      <w:r>
        <w:t>Hidrojen çok yanıcı bir gazdır.</w:t>
      </w:r>
    </w:p>
    <w:p w:rsidR="00CD2857" w:rsidRDefault="00CD2857" w:rsidP="00CD2857">
      <w:pPr>
        <w:pStyle w:val="ListeParagraf"/>
        <w:numPr>
          <w:ilvl w:val="0"/>
          <w:numId w:val="12"/>
        </w:numPr>
      </w:pPr>
      <w:r>
        <w:t>Yanması sonucunda açığa su çıkar. Yani çevre dostudur.</w:t>
      </w:r>
    </w:p>
    <w:p w:rsidR="00CD2857" w:rsidRDefault="00CD2857" w:rsidP="00CD2857">
      <w:pPr>
        <w:pStyle w:val="ListeParagraf"/>
        <w:numPr>
          <w:ilvl w:val="0"/>
          <w:numId w:val="12"/>
        </w:numPr>
      </w:pPr>
      <w:r>
        <w:t>Hidrojen elde edilmesi için enerji harcanır.</w:t>
      </w:r>
    </w:p>
    <w:p w:rsidR="00CD2857" w:rsidRDefault="00CD2857" w:rsidP="00CD2857">
      <w:pPr>
        <w:pStyle w:val="ListeParagraf"/>
        <w:numPr>
          <w:ilvl w:val="0"/>
          <w:numId w:val="12"/>
        </w:numPr>
      </w:pPr>
      <w:r>
        <w:t>Genelde sudan ve biokütleden hidrojen elde edilir.</w:t>
      </w:r>
    </w:p>
    <w:p w:rsidR="00CD2857" w:rsidRDefault="00CD2857" w:rsidP="00CD2857"/>
    <w:p w:rsidR="00CD2857" w:rsidRDefault="00CD2857" w:rsidP="00CD2857">
      <w:r>
        <w:lastRenderedPageBreak/>
        <w:t>Geri dönüşüm:</w:t>
      </w:r>
    </w:p>
    <w:p w:rsidR="00CD2857" w:rsidRDefault="00CD2857" w:rsidP="00CD2857">
      <w:pPr>
        <w:pStyle w:val="ListeParagraf"/>
        <w:numPr>
          <w:ilvl w:val="0"/>
          <w:numId w:val="13"/>
        </w:numPr>
      </w:pPr>
      <w:r>
        <w:t>Çeşitli atıkların kimyasal ve fiziksel işlemlerden sonra ham maddesinin geri kullanılmasına geri dönüşüm denir.</w:t>
      </w:r>
    </w:p>
    <w:p w:rsidR="00CD2857" w:rsidRDefault="00CD2857" w:rsidP="00CD2857">
      <w:pPr>
        <w:pStyle w:val="ListeParagraf"/>
        <w:numPr>
          <w:ilvl w:val="0"/>
          <w:numId w:val="13"/>
        </w:numPr>
      </w:pPr>
      <w:r>
        <w:t>Geri dönüşümü yapılan maddeler: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Cam</w:t>
      </w:r>
    </w:p>
    <w:p w:rsidR="00CD2857" w:rsidRDefault="001226E0" w:rsidP="00CD2857">
      <w:pPr>
        <w:pStyle w:val="ListeParagraf"/>
        <w:numPr>
          <w:ilvl w:val="1"/>
          <w:numId w:val="13"/>
        </w:numPr>
      </w:pPr>
      <w:bookmarkStart w:id="0" w:name="_GoBack"/>
      <w:bookmarkEnd w:id="0"/>
      <w:r>
        <w:t>Kâğıt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Naylon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Plastik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Metaller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Piller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Alüminyum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Elektronik atıklar</w:t>
      </w:r>
    </w:p>
    <w:p w:rsidR="00CD2857" w:rsidRDefault="00CD2857" w:rsidP="00CD2857">
      <w:pPr>
        <w:pStyle w:val="ListeParagraf"/>
        <w:numPr>
          <w:ilvl w:val="1"/>
          <w:numId w:val="13"/>
        </w:numPr>
      </w:pPr>
      <w:r>
        <w:t>Atık sular.</w:t>
      </w:r>
    </w:p>
    <w:p w:rsidR="00CD2857" w:rsidRDefault="00CD2857" w:rsidP="00CD2857">
      <w:pPr>
        <w:pStyle w:val="ListeParagraf"/>
        <w:numPr>
          <w:ilvl w:val="0"/>
          <w:numId w:val="13"/>
        </w:numPr>
      </w:pPr>
      <w:r>
        <w:t>Kızartma yağlarının geri dönüşümü yapılmaz.</w:t>
      </w:r>
    </w:p>
    <w:p w:rsidR="00CD2857" w:rsidRDefault="00CD2857" w:rsidP="00CD2857">
      <w:pPr>
        <w:pStyle w:val="ListeParagraf"/>
        <w:numPr>
          <w:ilvl w:val="0"/>
          <w:numId w:val="13"/>
        </w:numPr>
      </w:pPr>
      <w:r>
        <w:t>Geri dönüşüm ile çevre kirliliği azalır.</w:t>
      </w:r>
    </w:p>
    <w:p w:rsidR="00CD2857" w:rsidRDefault="00CD2857" w:rsidP="00CD2857">
      <w:pPr>
        <w:pStyle w:val="ListeParagraf"/>
        <w:numPr>
          <w:ilvl w:val="0"/>
          <w:numId w:val="13"/>
        </w:numPr>
      </w:pPr>
      <w:r>
        <w:t>Doğal denge korunur.</w:t>
      </w:r>
    </w:p>
    <w:p w:rsidR="00CD2857" w:rsidRDefault="00CD2857" w:rsidP="00CD2857">
      <w:pPr>
        <w:pStyle w:val="ListeParagraf"/>
        <w:numPr>
          <w:ilvl w:val="0"/>
          <w:numId w:val="13"/>
        </w:numPr>
      </w:pPr>
      <w:r>
        <w:t>İnsanlara düşen görev çöpleri sınıflandırarak atmaktır.</w:t>
      </w:r>
    </w:p>
    <w:p w:rsidR="00CD2857" w:rsidRPr="001E19CB" w:rsidRDefault="00CD2857" w:rsidP="00CD2857"/>
    <w:sectPr w:rsidR="00CD2857" w:rsidRPr="001E19CB" w:rsidSect="002F12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B0644"/>
    <w:multiLevelType w:val="hybridMultilevel"/>
    <w:tmpl w:val="405093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12B97"/>
    <w:multiLevelType w:val="hybridMultilevel"/>
    <w:tmpl w:val="5EF2E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D5EA4"/>
    <w:multiLevelType w:val="hybridMultilevel"/>
    <w:tmpl w:val="0A187E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04CC2"/>
    <w:multiLevelType w:val="hybridMultilevel"/>
    <w:tmpl w:val="F70AB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92587"/>
    <w:multiLevelType w:val="hybridMultilevel"/>
    <w:tmpl w:val="B3D0E3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F133F"/>
    <w:multiLevelType w:val="hybridMultilevel"/>
    <w:tmpl w:val="1A6C14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5113C"/>
    <w:multiLevelType w:val="hybridMultilevel"/>
    <w:tmpl w:val="CC2896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D62020"/>
    <w:multiLevelType w:val="hybridMultilevel"/>
    <w:tmpl w:val="6D40AF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B128C1"/>
    <w:multiLevelType w:val="hybridMultilevel"/>
    <w:tmpl w:val="4B58E9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63CE2"/>
    <w:multiLevelType w:val="hybridMultilevel"/>
    <w:tmpl w:val="45ECE8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D44505"/>
    <w:multiLevelType w:val="hybridMultilevel"/>
    <w:tmpl w:val="2CC87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EA0C1C"/>
    <w:multiLevelType w:val="hybridMultilevel"/>
    <w:tmpl w:val="84D429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B51B6"/>
    <w:multiLevelType w:val="hybridMultilevel"/>
    <w:tmpl w:val="7A521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12"/>
  </w:num>
  <w:num w:numId="7">
    <w:abstractNumId w:val="8"/>
  </w:num>
  <w:num w:numId="8">
    <w:abstractNumId w:val="7"/>
  </w:num>
  <w:num w:numId="9">
    <w:abstractNumId w:val="11"/>
  </w:num>
  <w:num w:numId="10">
    <w:abstractNumId w:val="5"/>
  </w:num>
  <w:num w:numId="11">
    <w:abstractNumId w:val="0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38"/>
    <w:rsid w:val="001226E0"/>
    <w:rsid w:val="001E19CB"/>
    <w:rsid w:val="0022755D"/>
    <w:rsid w:val="002F125C"/>
    <w:rsid w:val="00331CE8"/>
    <w:rsid w:val="007A3744"/>
    <w:rsid w:val="00AA0A83"/>
    <w:rsid w:val="00C33B26"/>
    <w:rsid w:val="00CD2857"/>
    <w:rsid w:val="00DA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12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12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2017-02-15T16:30:00Z</dcterms:created>
  <dcterms:modified xsi:type="dcterms:W3CDTF">2017-02-15T17:44:00Z</dcterms:modified>
</cp:coreProperties>
</file>